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EE74C0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EE74C0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EE74C0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EE74C0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EE74C0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788DEB89" w:rsidR="003D25E4" w:rsidRPr="00EE74C0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lang w:val="en-US"/>
              </w:rPr>
            </w:pPr>
            <w:r w:rsidRPr="00EE74C0">
              <w:rPr>
                <w:b/>
                <w:color w:val="FFFFFF" w:themeColor="background1"/>
                <w:lang w:val="en-US"/>
              </w:rPr>
              <w:t xml:space="preserve">Swisspearl </w:t>
            </w:r>
            <w:r w:rsidR="00667203" w:rsidRPr="00EE74C0">
              <w:rPr>
                <w:b/>
                <w:color w:val="FFFFFF" w:themeColor="background1"/>
                <w:lang w:val="en-US"/>
              </w:rPr>
              <w:t>Patina design line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EE74C0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EE74C0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3C786BAF" w14:textId="4AD9E8B3" w:rsidR="00667203" w:rsidRPr="00667203" w:rsidRDefault="00667203" w:rsidP="0066720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 w:rsidRPr="00EE74C0">
              <w:rPr>
                <w:rFonts w:ascii="Arial" w:hAnsi="Arial" w:cs="Arial"/>
                <w:color w:val="000000"/>
                <w:sz w:val="20"/>
                <w:szCs w:val="20"/>
                <w:lang w:val="nn-NO"/>
              </w:rPr>
              <w:t xml:space="preserve">Swisspearl Patina fasadeplate lages av Portland-sement, silika, cellulosefibre, fargepigmenter og vannavstøtende midler. Platen tåler temperaturer opptil +150°C, selv over lang tid.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Swisspearl </w:t>
            </w:r>
            <w:r w:rsidRPr="0066720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Patina er en gjennomfarget fasadeplate av fibersement. Platen er autoklavert og overflaten er </w:t>
            </w:r>
            <w:proofErr w:type="spellStart"/>
            <w:r w:rsidRPr="0066720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hydroforbert</w:t>
            </w:r>
            <w:proofErr w:type="spellEnd"/>
            <w:r w:rsidRPr="0066720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 og slipt.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6720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Platen er diffusjonsåpen, frostsikker, fuktbestandig, ubrennbar og tåler aggressive miljøer. Den angripes ikke av mugg, sopp eller råte(alkalisk).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 xml:space="preserve">Swisspearl </w:t>
            </w:r>
            <w:r w:rsidRPr="0066720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Patina skal ikke overflatebehandles.</w:t>
            </w:r>
          </w:p>
          <w:p w14:paraId="219B4F43" w14:textId="0413F564" w:rsidR="003D25E4" w:rsidRPr="005776F3" w:rsidRDefault="00667203" w:rsidP="00667203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proofErr w:type="spellStart"/>
            <w:r w:rsidRPr="005776F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Brannklasse</w:t>
            </w:r>
            <w:proofErr w:type="spellEnd"/>
            <w:r w:rsidRPr="005776F3"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: A2-s1.d0</w:t>
            </w: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2F72C9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EE74C0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EE74C0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2F72C9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EE74C0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EE74C0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422736F" w14:textId="5D58EA88" w:rsidR="003D25E4" w:rsidRPr="00EE74C0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EE74C0">
              <w:rPr>
                <w:sz w:val="18"/>
                <w:lang w:val="nb-NO"/>
              </w:rPr>
              <w:t xml:space="preserve">Overflaten vaskes med rent vann. </w:t>
            </w:r>
            <w:r w:rsidR="007A402D" w:rsidRPr="00EE74C0">
              <w:rPr>
                <w:sz w:val="18"/>
                <w:lang w:val="nb-NO"/>
              </w:rPr>
              <w:t>9,5</w:t>
            </w:r>
            <w:r w:rsidRPr="00EE74C0">
              <w:rPr>
                <w:sz w:val="18"/>
                <w:lang w:val="nb-NO"/>
              </w:rPr>
              <w:t>% eddiksyre i vannet kan benyttes for vanskeligere flekker.</w:t>
            </w:r>
          </w:p>
          <w:p w14:paraId="68B34C27" w14:textId="77777777" w:rsidR="003D25E4" w:rsidRPr="00EE74C0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EE74C0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EE74C0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EE74C0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EE74C0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EE74C0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EE74C0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EE74C0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EE74C0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EE74C0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EE74C0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proofErr w:type="spellStart"/>
            <w:r w:rsidRPr="00EE74C0">
              <w:rPr>
                <w:b/>
                <w:i/>
                <w:sz w:val="18"/>
                <w:u w:val="single"/>
                <w:lang w:val="nb-NO"/>
              </w:rPr>
              <w:t>Vedlikeholdsinstruks</w:t>
            </w:r>
            <w:proofErr w:type="spellEnd"/>
            <w:r w:rsidRPr="00EE74C0">
              <w:rPr>
                <w:b/>
                <w:i/>
                <w:sz w:val="18"/>
                <w:u w:val="single"/>
                <w:lang w:val="nb-NO"/>
              </w:rPr>
              <w:t xml:space="preserve"> og –intervall</w:t>
            </w:r>
          </w:p>
          <w:p w14:paraId="341C1563" w14:textId="77777777" w:rsidR="003D25E4" w:rsidRPr="00EE74C0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EE74C0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EE74C0" w:rsidRDefault="003D25E4">
      <w:pPr>
        <w:rPr>
          <w:sz w:val="18"/>
          <w:lang w:val="nb-NO"/>
        </w:rPr>
        <w:sectPr w:rsidR="003D25E4" w:rsidRPr="00EE74C0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75C459A4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667203">
              <w:rPr>
                <w:b/>
                <w:color w:val="FFFFFF"/>
                <w:sz w:val="24"/>
                <w:szCs w:val="24"/>
              </w:rPr>
              <w:t>Patina design line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2F72C9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EE74C0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EE74C0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2F72C9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2FFAADE2" w:rsidR="003D25E4" w:rsidRPr="00EE74C0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EE74C0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EE74C0">
              <w:rPr>
                <w:sz w:val="18"/>
                <w:lang w:val="nb-NO"/>
              </w:rPr>
              <w:t>5</w:t>
            </w:r>
            <w:r w:rsidRPr="00EE74C0">
              <w:rPr>
                <w:sz w:val="18"/>
                <w:lang w:val="nb-NO"/>
              </w:rPr>
              <w:t>0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3DFB515D" w:rsidR="003D25E4" w:rsidRDefault="005776F3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2F72C9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EE74C0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EE74C0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2F72C9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EE74C0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EE74C0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2F72C9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EE74C0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EE74C0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EE74C0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3CAC202E" w:rsidR="003D25E4" w:rsidRDefault="005776F3" w:rsidP="005776F3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64FF208D" wp14:editId="49DCEDF3">
          <wp:extent cx="2130020" cy="6477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773" cy="649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1CA05DBC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32428" w14:textId="77777777" w:rsidR="002F72C9" w:rsidRPr="00950F41" w:rsidRDefault="002F72C9" w:rsidP="002F72C9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5CF32428" w14:textId="77777777" w:rsidR="002F72C9" w:rsidRPr="00950F41" w:rsidRDefault="002F72C9" w:rsidP="002F72C9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7177B"/>
    <w:rsid w:val="0015297D"/>
    <w:rsid w:val="0016100F"/>
    <w:rsid w:val="001F2F1A"/>
    <w:rsid w:val="002A46CE"/>
    <w:rsid w:val="002F72C9"/>
    <w:rsid w:val="003D25E4"/>
    <w:rsid w:val="005776F3"/>
    <w:rsid w:val="00583B93"/>
    <w:rsid w:val="00667203"/>
    <w:rsid w:val="007A402D"/>
    <w:rsid w:val="008D1879"/>
    <w:rsid w:val="00945FAE"/>
    <w:rsid w:val="00972B3F"/>
    <w:rsid w:val="00A46453"/>
    <w:rsid w:val="00CA19B9"/>
    <w:rsid w:val="00CD1B1F"/>
    <w:rsid w:val="00D15AE6"/>
    <w:rsid w:val="00DE7A60"/>
    <w:rsid w:val="00E35DBC"/>
    <w:rsid w:val="00EE74C0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NormalWeb">
    <w:name w:val="Normal (Web)"/>
    <w:basedOn w:val="Normal"/>
    <w:uiPriority w:val="99"/>
    <w:unhideWhenUsed/>
    <w:rsid w:val="006672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2024-04-25T10:52:00Z</dcterms:created>
  <dcterms:modified xsi:type="dcterms:W3CDTF">2024-04-25T11:08:00Z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